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_rels/e2oDoc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drs/downrev.xml><?xml version="1.0" encoding="utf-8"?>
<a:downRevStg xmlns:a="http://schemas.openxmlformats.org/drawingml/2006/main" shapeCheckSum="2slnBFnxZsD4CV6XdgsEhg==&#10;" textCheckSum="" ver="1">
  <a:bounds l="-10" t="-1250" r="8707" b="16136"/>
</a:downRevStg>
</file>

<file path=drs/e2oDoc.xml><?xml version="1.0" encoding="utf-8"?>
<wp:e2oholder xmlns:wp="http://schemas.openxmlformats.org/drawingml/2006/wordprocessingDrawing">
  <wp:effectOffset l="30480" t="12192" r="29083" b="2407539"/>
  <a:graphic xmlns:a="http://schemas.openxmlformats.org/drawingml/2006/main">
    <a:graphicData uri="http://schemas.openxmlformats.org/drawingml/2006/picture">
      <pic:pic xmlns:pic="http://schemas.openxmlformats.org/drawingml/2006/picture" xmlns:mc="http://schemas.openxmlformats.org/markup-compatibility/2006">
        <pic:nvPicPr>
          <pic:cNvPr id="8" name="Bild 1" descr="http://www.wissenmitlinks.de/clipart/altesgriechenland/img/image_exp_greece_043.jpg"/>
          <pic:cNvPicPr>
            <a:picLocks noChangeAspect="1" noChangeArrowheads="1"/>
          </pic:cNvPicPr>
        </pic:nvPicPr>
        <pic:blipFill>
          <a:blip xmlns:r="http://schemas.openxmlformats.org/officeDocument/2006/relationships" r:embed="rId1" cstate="print">
            <a:lum bright="70000" contrast="-40000"/>
          </a:blip>
          <a:srcRect/>
          <a:stretch>
            <a:fillRect/>
          </a:stretch>
        </pic:blipFill>
        <pic:spPr bwMode="auto">
          <a:xfrm>
            <a:off x="0" y="0"/>
            <a:ext cx="5475424" cy="8619840"/>
          </a:xfrm>
          <a:prstGeom prst="roundRect">
            <a:avLst>
              <a:gd name="adj" fmla="val 8594"/>
            </a:avLst>
          </a:prstGeom>
          <a:solidFill>
            <a:srgbClr val="FFFFFF">
              <a:shade val="85000"/>
            </a:srgbClr>
          </a:solidFill>
          <a:ln>
            <a:solidFill>
              <a:sysClr val="window" lastClr="FFFFFF"/>
            </a:solidFill>
          </a:ln>
          <a:effectLst>
            <a:reflection blurRad="12700" stA="38000" endPos="28000" dist="5000" dir="5400000" sy="-100000" algn="bl" rotWithShape="0"/>
          </a:effectLst>
        </pic:spPr>
      </pic:pic>
    </a:graphicData>
  </a:graphic>
</wp:e2oholder>
</file>