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0D" w:rsidRDefault="00D1260D" w:rsidP="00D1260D">
      <w:pPr>
        <w:pStyle w:val="Titel"/>
      </w:pPr>
      <w:r>
        <w:t>Speisenkarte</w:t>
      </w:r>
    </w:p>
    <w:p w:rsidR="00D1260D" w:rsidRDefault="00D1260D" w:rsidP="00D1260D">
      <w:pPr>
        <w:pStyle w:val="Titel"/>
      </w:pPr>
    </w:p>
    <w:p w:rsidR="00D1260D" w:rsidRDefault="00D1260D" w:rsidP="00D1260D">
      <w:pPr>
        <w:pStyle w:val="Titel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 xml:space="preserve">  4. Schlemmerschnitzel</w:t>
      </w:r>
      <w:r>
        <w:t xml:space="preserve"> mit Spargel und Sauce Hollandaise</w:t>
      </w:r>
      <w:r>
        <w:tab/>
      </w:r>
      <w:r>
        <w:tab/>
      </w:r>
      <w:r w:rsidRPr="00E951F2">
        <w:rPr>
          <w:b/>
          <w:i/>
          <w:sz w:val="28"/>
        </w:rPr>
        <w:t>8,00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 xml:space="preserve">  5. Rahmschnitzel</w:t>
      </w:r>
      <w:r>
        <w:t xml:space="preserve"> mit feiner Champignon-Rahmsoße</w:t>
      </w:r>
      <w:r>
        <w:tab/>
      </w:r>
      <w:r>
        <w:tab/>
      </w:r>
      <w:r w:rsidRPr="00E951F2">
        <w:rPr>
          <w:b/>
          <w:i/>
          <w:sz w:val="28"/>
        </w:rPr>
        <w:t>7,50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pStyle w:val="berschrift1"/>
        <w:spacing w:line="300" w:lineRule="exact"/>
      </w:pPr>
      <w:r>
        <w:t xml:space="preserve">  6. Herrentoast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Schinkenschnitzel, geschmorte Zwiebeln, Paprika, Käse überbacken</w:t>
      </w:r>
      <w:r>
        <w:tab/>
      </w:r>
      <w:r>
        <w:tab/>
      </w:r>
      <w:r w:rsidRPr="00E951F2">
        <w:rPr>
          <w:b/>
          <w:i/>
          <w:sz w:val="28"/>
        </w:rPr>
        <w:t>8,00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pStyle w:val="berschrift1"/>
        <w:spacing w:line="300" w:lineRule="exact"/>
      </w:pPr>
      <w:r>
        <w:t xml:space="preserve">  7. Schnitzel „Florida“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mit Ananas und Sauce Hollandaise </w:t>
      </w:r>
      <w:r>
        <w:rPr>
          <w:b/>
          <w:i/>
          <w:u w:val="single"/>
        </w:rPr>
        <w:t>oder</w:t>
      </w:r>
      <w:r>
        <w:t xml:space="preserve"> Käse überbacken</w:t>
      </w:r>
      <w:r>
        <w:tab/>
      </w:r>
      <w:r>
        <w:tab/>
      </w:r>
      <w:r>
        <w:rPr>
          <w:b/>
          <w:i/>
          <w:sz w:val="28"/>
        </w:rPr>
        <w:t>7,5</w:t>
      </w:r>
      <w:r w:rsidRPr="00E951F2">
        <w:rPr>
          <w:b/>
          <w:i/>
          <w:sz w:val="28"/>
        </w:rPr>
        <w:t>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 xml:space="preserve">  8. Jägerschnitzel</w:t>
      </w:r>
      <w:r>
        <w:tab/>
      </w:r>
      <w:r>
        <w:tab/>
      </w:r>
      <w:r>
        <w:rPr>
          <w:b/>
          <w:i/>
          <w:sz w:val="28"/>
        </w:rPr>
        <w:t>7,5</w:t>
      </w:r>
      <w:r w:rsidRPr="00E951F2">
        <w:rPr>
          <w:b/>
          <w:i/>
          <w:sz w:val="28"/>
        </w:rPr>
        <w:t>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 xml:space="preserve">  9. Zigeunerschnitzel</w:t>
      </w:r>
      <w:r>
        <w:tab/>
      </w:r>
      <w:r>
        <w:tab/>
      </w:r>
      <w:r>
        <w:rPr>
          <w:b/>
          <w:i/>
          <w:sz w:val="28"/>
        </w:rPr>
        <w:t>7,50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10. Zwiebelschnitzel</w:t>
      </w:r>
      <w:r>
        <w:t xml:space="preserve"> mit geschmorten Zwiebeln belegt</w:t>
      </w:r>
      <w:r>
        <w:tab/>
      </w:r>
      <w:r>
        <w:tab/>
      </w:r>
      <w:r>
        <w:rPr>
          <w:b/>
          <w:i/>
          <w:sz w:val="28"/>
        </w:rPr>
        <w:t>7,5</w:t>
      </w:r>
      <w:r w:rsidRPr="00E951F2">
        <w:rPr>
          <w:b/>
          <w:i/>
          <w:sz w:val="28"/>
        </w:rPr>
        <w:t>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11. Schnitzel „Wiener Art“,</w:t>
      </w:r>
      <w:r>
        <w:t xml:space="preserve"> paniertes Schweineschnitzel</w:t>
      </w:r>
      <w:r>
        <w:tab/>
      </w:r>
      <w:r>
        <w:tab/>
      </w:r>
      <w:r w:rsidRPr="00E951F2">
        <w:rPr>
          <w:b/>
          <w:i/>
          <w:sz w:val="28"/>
        </w:rPr>
        <w:t>6,00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pStyle w:val="berschrift1"/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12. Schweinerückensteak vom Grill</w:t>
      </w:r>
      <w:r>
        <w:tab/>
      </w:r>
      <w:r>
        <w:tab/>
      </w:r>
      <w:r w:rsidRPr="00E951F2">
        <w:rPr>
          <w:b/>
          <w:i/>
          <w:sz w:val="28"/>
        </w:rPr>
        <w:t>6,00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13. Holzfällersteak,</w:t>
      </w:r>
      <w:r>
        <w:t xml:space="preserve"> Schweinerückensteak mit Zwiebeln und Speck</w:t>
      </w:r>
      <w:r>
        <w:tab/>
      </w:r>
      <w:r>
        <w:tab/>
      </w:r>
      <w:r w:rsidRPr="00E951F2">
        <w:rPr>
          <w:b/>
          <w:i/>
          <w:sz w:val="28"/>
        </w:rPr>
        <w:t>7,50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pStyle w:val="berschrift1"/>
        <w:spacing w:line="300" w:lineRule="exact"/>
      </w:pPr>
      <w:r>
        <w:t>14. 2 Hähnchenschnitzel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mit Pfirsich, Ananas und Sauce Hollandaise </w:t>
      </w:r>
      <w:r>
        <w:rPr>
          <w:b/>
          <w:i/>
          <w:u w:val="single"/>
        </w:rPr>
        <w:t>oder</w:t>
      </w:r>
      <w:r>
        <w:t xml:space="preserve"> Käse überbacken</w:t>
      </w:r>
      <w:r>
        <w:tab/>
      </w:r>
      <w:r>
        <w:tab/>
      </w:r>
      <w:r w:rsidRPr="00E951F2">
        <w:rPr>
          <w:b/>
          <w:i/>
          <w:sz w:val="28"/>
        </w:rPr>
        <w:t>7,50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pStyle w:val="berschrift1"/>
        <w:spacing w:line="300" w:lineRule="exact"/>
      </w:pPr>
      <w:r>
        <w:t>15. 1 Hähnchenschnitzel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mit Pfirsich, Ananas und Sauce Hollandaise </w:t>
      </w:r>
      <w:r>
        <w:rPr>
          <w:b/>
          <w:i/>
          <w:u w:val="single"/>
        </w:rPr>
        <w:t>oder</w:t>
      </w:r>
      <w:r>
        <w:t xml:space="preserve"> Käse überbacken</w:t>
      </w:r>
      <w:r>
        <w:tab/>
      </w:r>
      <w:r>
        <w:tab/>
      </w:r>
      <w:r w:rsidRPr="00E951F2">
        <w:rPr>
          <w:b/>
          <w:i/>
          <w:sz w:val="28"/>
        </w:rPr>
        <w:t>4,30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</w:pPr>
    </w:p>
    <w:p w:rsidR="00D1260D" w:rsidRDefault="00D1260D" w:rsidP="00D1260D">
      <w:pPr>
        <w:pStyle w:val="berschrift1"/>
        <w:spacing w:line="300" w:lineRule="exact"/>
      </w:pPr>
      <w:r>
        <w:t xml:space="preserve">16. Schweinelendchen, </w:t>
      </w:r>
      <w:r>
        <w:rPr>
          <w:b w:val="0"/>
          <w:i w:val="0"/>
          <w:sz w:val="24"/>
        </w:rPr>
        <w:t>gegrillte Schweinelendchen</w:t>
      </w:r>
    </w:p>
    <w:p w:rsidR="00D1260D" w:rsidRPr="00580422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  <w:rPr>
          <w:lang w:val="en-GB"/>
        </w:rPr>
      </w:pPr>
      <w:r w:rsidRPr="00580422">
        <w:rPr>
          <w:lang w:val="en-GB"/>
        </w:rPr>
        <w:t xml:space="preserve">       mit Champignons, Sauce Bernaise und Salat</w:t>
      </w:r>
      <w:r w:rsidRPr="00580422">
        <w:rPr>
          <w:lang w:val="en-GB"/>
        </w:rPr>
        <w:tab/>
      </w:r>
      <w:r w:rsidRPr="00580422">
        <w:rPr>
          <w:lang w:val="en-GB"/>
        </w:rPr>
        <w:tab/>
      </w:r>
      <w:r w:rsidRPr="00580422">
        <w:rPr>
          <w:b/>
          <w:i/>
          <w:sz w:val="28"/>
          <w:lang w:val="en-GB"/>
        </w:rPr>
        <w:t>9,20  €</w:t>
      </w:r>
    </w:p>
    <w:p w:rsidR="00D1260D" w:rsidRPr="00580422" w:rsidRDefault="00D1260D" w:rsidP="00D1260D">
      <w:pPr>
        <w:tabs>
          <w:tab w:val="left" w:pos="0"/>
          <w:tab w:val="left" w:pos="7371"/>
          <w:tab w:val="right" w:pos="8505"/>
        </w:tabs>
        <w:spacing w:line="260" w:lineRule="exact"/>
        <w:rPr>
          <w:lang w:val="en-GB"/>
        </w:rPr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00" w:lineRule="exact"/>
      </w:pPr>
      <w:r>
        <w:rPr>
          <w:b/>
          <w:i/>
          <w:sz w:val="28"/>
        </w:rPr>
        <w:t>17. Schweinefilet</w:t>
      </w:r>
      <w:r>
        <w:t xml:space="preserve"> 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mit Champignons, Zwiebeln, Paprika, Schinken und Salat</w:t>
      </w:r>
      <w:r>
        <w:tab/>
        <w:t xml:space="preserve"> </w:t>
      </w:r>
      <w:r>
        <w:tab/>
      </w:r>
      <w:r w:rsidRPr="00E951F2">
        <w:rPr>
          <w:b/>
          <w:i/>
          <w:sz w:val="28"/>
        </w:rPr>
        <w:t>9,20</w:t>
      </w:r>
      <w:r>
        <w:rPr>
          <w:b/>
          <w:i/>
          <w:sz w:val="28"/>
        </w:rPr>
        <w:t xml:space="preserve">  €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8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18. Pfeffersteak,</w:t>
      </w:r>
      <w:r>
        <w:t xml:space="preserve"> Rindersteak, Bernaise, Salat         </w:t>
      </w:r>
      <w:r>
        <w:tab/>
        <w:t xml:space="preserve">   </w:t>
      </w:r>
      <w:r w:rsidRPr="00E951F2">
        <w:rPr>
          <w:b/>
          <w:i/>
          <w:sz w:val="28"/>
        </w:rPr>
        <w:t>11,50</w:t>
      </w:r>
      <w:r>
        <w:rPr>
          <w:b/>
          <w:i/>
          <w:sz w:val="28"/>
        </w:rPr>
        <w:t xml:space="preserve">  €</w:t>
      </w:r>
      <w:r>
        <w:tab/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80" w:lineRule="exact"/>
      </w:pP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rPr>
          <w:b/>
          <w:i/>
          <w:sz w:val="28"/>
        </w:rPr>
        <w:t>19. Rumpsteak,</w:t>
      </w:r>
      <w:r>
        <w:t xml:space="preserve"> Rindersteak, 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  <w:r>
        <w:t xml:space="preserve">       geschmorte Zwiebeln, Kräuterbutter und Salat    </w:t>
      </w:r>
      <w:r w:rsidR="00DF4DBD">
        <w:tab/>
      </w:r>
      <w:r>
        <w:t xml:space="preserve">    </w:t>
      </w:r>
      <w:r w:rsidRPr="00E951F2">
        <w:rPr>
          <w:b/>
          <w:i/>
          <w:sz w:val="28"/>
        </w:rPr>
        <w:t>11,50</w:t>
      </w:r>
      <w:r>
        <w:rPr>
          <w:b/>
          <w:i/>
          <w:sz w:val="28"/>
        </w:rPr>
        <w:t xml:space="preserve"> €</w:t>
      </w:r>
      <w:r>
        <w:tab/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20" w:lineRule="exact"/>
      </w:pPr>
    </w:p>
    <w:p w:rsidR="00D1260D" w:rsidRDefault="00D1260D" w:rsidP="00DF4DBD">
      <w:pPr>
        <w:tabs>
          <w:tab w:val="left" w:pos="0"/>
          <w:tab w:val="left" w:pos="7371"/>
          <w:tab w:val="right" w:pos="8505"/>
        </w:tabs>
        <w:spacing w:line="320" w:lineRule="exact"/>
        <w:jc w:val="center"/>
        <w:rPr>
          <w:b/>
          <w:i/>
          <w:u w:val="single"/>
        </w:rPr>
      </w:pPr>
      <w:r>
        <w:rPr>
          <w:b/>
          <w:i/>
          <w:u w:val="single"/>
        </w:rPr>
        <w:t>Verschiede Beilagen finden Sie auf der ersten Seite!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280" w:lineRule="exact"/>
        <w:rPr>
          <w:b/>
          <w:i/>
          <w:u w:val="single"/>
        </w:rPr>
      </w:pPr>
    </w:p>
    <w:p w:rsidR="00D1260D" w:rsidRDefault="00D1260D" w:rsidP="00DF4DBD">
      <w:pPr>
        <w:tabs>
          <w:tab w:val="left" w:pos="0"/>
          <w:tab w:val="left" w:pos="7371"/>
          <w:tab w:val="right" w:pos="8505"/>
        </w:tabs>
        <w:spacing w:line="320" w:lineRule="exact"/>
        <w:jc w:val="center"/>
        <w:rPr>
          <w:sz w:val="20"/>
        </w:rPr>
      </w:pPr>
      <w:r>
        <w:rPr>
          <w:b/>
          <w:i/>
          <w:u w:val="single"/>
        </w:rPr>
        <w:t>Alle Gerichte selbstverständlich auch außer Haus!</w:t>
      </w:r>
    </w:p>
    <w:p w:rsidR="00D1260D" w:rsidRDefault="00D1260D" w:rsidP="00D1260D">
      <w:pPr>
        <w:tabs>
          <w:tab w:val="left" w:pos="0"/>
          <w:tab w:val="left" w:pos="7371"/>
          <w:tab w:val="right" w:pos="8505"/>
        </w:tabs>
        <w:spacing w:line="360" w:lineRule="exact"/>
        <w:rPr>
          <w:sz w:val="20"/>
        </w:rPr>
      </w:pPr>
    </w:p>
    <w:p w:rsidR="00117BE9" w:rsidRPr="00DF4DBD" w:rsidRDefault="00D1260D" w:rsidP="00DF4DBD">
      <w:pPr>
        <w:tabs>
          <w:tab w:val="left" w:pos="0"/>
          <w:tab w:val="left" w:pos="7371"/>
          <w:tab w:val="right" w:pos="8505"/>
        </w:tabs>
        <w:spacing w:line="200" w:lineRule="exact"/>
        <w:rPr>
          <w:sz w:val="16"/>
        </w:rPr>
      </w:pPr>
      <w:r>
        <w:rPr>
          <w:sz w:val="20"/>
        </w:rPr>
        <w:t xml:space="preserve">Änderungen vorbehalten!                    </w:t>
      </w:r>
      <w:r w:rsidR="0092073B">
        <w:rPr>
          <w:sz w:val="20"/>
        </w:rPr>
        <w:t xml:space="preserve">                                            </w:t>
      </w:r>
      <w:r w:rsidR="000C45D3">
        <w:rPr>
          <w:sz w:val="20"/>
        </w:rPr>
        <w:t xml:space="preserve">                               </w:t>
      </w:r>
      <w:r w:rsidR="0092073B">
        <w:rPr>
          <w:sz w:val="20"/>
        </w:rPr>
        <w:t xml:space="preserve">      </w:t>
      </w:r>
      <w:r>
        <w:rPr>
          <w:sz w:val="20"/>
        </w:rPr>
        <w:t xml:space="preserve">   </w:t>
      </w:r>
      <w:r w:rsidR="000C45D3">
        <w:rPr>
          <w:sz w:val="12"/>
        </w:rPr>
        <w:t>Stand: 15. August 2014</w:t>
      </w:r>
      <w:bookmarkStart w:id="0" w:name="_GoBack"/>
      <w:bookmarkEnd w:id="0"/>
    </w:p>
    <w:sectPr w:rsidR="00117BE9" w:rsidRPr="00DF4DBD" w:rsidSect="00DF4DBD">
      <w:pgSz w:w="11907" w:h="16840" w:code="9"/>
      <w:pgMar w:top="1134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66" w:rsidRDefault="00153166" w:rsidP="00D1260D">
      <w:r>
        <w:separator/>
      </w:r>
    </w:p>
  </w:endnote>
  <w:endnote w:type="continuationSeparator" w:id="0">
    <w:p w:rsidR="00153166" w:rsidRDefault="00153166" w:rsidP="00D1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66" w:rsidRDefault="00153166" w:rsidP="00D1260D">
      <w:r>
        <w:separator/>
      </w:r>
    </w:p>
  </w:footnote>
  <w:footnote w:type="continuationSeparator" w:id="0">
    <w:p w:rsidR="00153166" w:rsidRDefault="00153166" w:rsidP="00D1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D"/>
    <w:rsid w:val="000C45D3"/>
    <w:rsid w:val="00117BE9"/>
    <w:rsid w:val="00153166"/>
    <w:rsid w:val="0019050E"/>
    <w:rsid w:val="0021231F"/>
    <w:rsid w:val="004433D4"/>
    <w:rsid w:val="00533C89"/>
    <w:rsid w:val="006F2500"/>
    <w:rsid w:val="00892C43"/>
    <w:rsid w:val="0092073B"/>
    <w:rsid w:val="00D1260D"/>
    <w:rsid w:val="00D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765F"/>
  <w15:chartTrackingRefBased/>
  <w15:docId w15:val="{0DE55D4B-5464-4162-B2B6-F1D9C8E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260D"/>
    <w:pPr>
      <w:keepNext/>
      <w:tabs>
        <w:tab w:val="left" w:pos="0"/>
        <w:tab w:val="left" w:pos="7371"/>
        <w:tab w:val="right" w:pos="8505"/>
      </w:tabs>
      <w:spacing w:line="320" w:lineRule="exact"/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260D"/>
    <w:rPr>
      <w:rFonts w:ascii="Times New Roman" w:eastAsia="Times New Roman" w:hAnsi="Times New Roman" w:cs="Times New Roman"/>
      <w:b/>
      <w:i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D1260D"/>
    <w:pPr>
      <w:tabs>
        <w:tab w:val="left" w:pos="0"/>
        <w:tab w:val="left" w:pos="7371"/>
        <w:tab w:val="right" w:pos="8505"/>
      </w:tabs>
      <w:spacing w:line="320" w:lineRule="exact"/>
      <w:jc w:val="center"/>
    </w:pPr>
    <w:rPr>
      <w:b/>
      <w:i/>
      <w:sz w:val="36"/>
    </w:rPr>
  </w:style>
  <w:style w:type="character" w:customStyle="1" w:styleId="TitelZchn">
    <w:name w:val="Titel Zchn"/>
    <w:basedOn w:val="Absatz-Standardschriftart"/>
    <w:link w:val="Titel"/>
    <w:rsid w:val="00D1260D"/>
    <w:rPr>
      <w:rFonts w:ascii="Times New Roman" w:eastAsia="Times New Roman" w:hAnsi="Times New Roman" w:cs="Times New Roman"/>
      <w:b/>
      <w:i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26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60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26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60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D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DB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kappenbusch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Friedel Pahlplatz</dc:creator>
  <cp:keywords/>
  <dc:description/>
  <cp:lastModifiedBy>Friedel Pahlplatz</cp:lastModifiedBy>
  <cp:revision>4</cp:revision>
  <cp:lastPrinted>2017-07-24T14:16:00Z</cp:lastPrinted>
  <dcterms:created xsi:type="dcterms:W3CDTF">2017-07-24T14:27:00Z</dcterms:created>
  <dcterms:modified xsi:type="dcterms:W3CDTF">2017-07-24T14:45:00Z</dcterms:modified>
</cp:coreProperties>
</file>